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8B8" w:rsidRDefault="00696E7C" w:rsidP="00617B9C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878B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Примерный образец психолого-педагогической характеристики ученика, </w:t>
      </w:r>
    </w:p>
    <w:p w:rsidR="00696E7C" w:rsidRPr="001878B8" w:rsidRDefault="00696E7C" w:rsidP="00617B9C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878B8">
        <w:rPr>
          <w:rFonts w:ascii="Times New Roman" w:hAnsi="Times New Roman" w:cs="Times New Roman"/>
          <w:b/>
          <w:sz w:val="24"/>
          <w:szCs w:val="24"/>
          <w:lang w:eastAsia="ru-RU"/>
        </w:rPr>
        <w:t>напра</w:t>
      </w:r>
      <w:r w:rsidRPr="001878B8">
        <w:rPr>
          <w:rFonts w:ascii="Times New Roman" w:hAnsi="Times New Roman" w:cs="Times New Roman"/>
          <w:b/>
          <w:sz w:val="24"/>
          <w:szCs w:val="24"/>
          <w:lang w:eastAsia="ru-RU"/>
        </w:rPr>
        <w:t>в</w:t>
      </w:r>
      <w:r w:rsidRPr="001878B8">
        <w:rPr>
          <w:rFonts w:ascii="Times New Roman" w:hAnsi="Times New Roman" w:cs="Times New Roman"/>
          <w:b/>
          <w:sz w:val="24"/>
          <w:szCs w:val="24"/>
          <w:lang w:eastAsia="ru-RU"/>
        </w:rPr>
        <w:t>ляемого на ПМПК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003"/>
        <w:gridCol w:w="1412"/>
      </w:tblGrid>
      <w:tr w:rsidR="00696E7C" w:rsidRPr="001878B8" w:rsidTr="00696E7C">
        <w:trPr>
          <w:tblCellSpacing w:w="0" w:type="dxa"/>
        </w:trPr>
        <w:tc>
          <w:tcPr>
            <w:tcW w:w="4250" w:type="pct"/>
            <w:vAlign w:val="center"/>
            <w:hideMark/>
          </w:tcPr>
          <w:p w:rsidR="00696E7C" w:rsidRPr="001878B8" w:rsidRDefault="00696E7C" w:rsidP="00617B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696E7C" w:rsidRPr="001878B8" w:rsidRDefault="00696E7C" w:rsidP="00617B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6E7C" w:rsidRPr="001878B8" w:rsidTr="00696E7C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696E7C" w:rsidRPr="001878B8" w:rsidRDefault="00617B9C" w:rsidP="00617B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="00696E7C"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Психолого-педагогическая характеристика на ученика 1 класса 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МБОУ СОШ № 20 </w:t>
            </w:r>
            <w:proofErr w:type="gramStart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Терских</w:t>
            </w:r>
            <w:proofErr w:type="gramEnd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Никиту Андреевича, </w:t>
            </w:r>
            <w:r w:rsidR="00696E7C"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13.01.2001 года рож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дения, проживающего по адресу: ст. Павловская</w:t>
            </w:r>
            <w:r w:rsidR="00696E7C"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Чапаева</w:t>
            </w:r>
            <w:r w:rsidR="00696E7C"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д. 53, к. 55 </w:t>
            </w:r>
          </w:p>
          <w:p w:rsidR="00617B9C" w:rsidRPr="001878B8" w:rsidRDefault="00696E7C" w:rsidP="00617B9C">
            <w:pPr>
              <w:pStyle w:val="a4"/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Терских Никита до поступления в школу не посещал дошкольное учреждение. 1.09.2007 года был зачислен в первый класс М</w:t>
            </w:r>
            <w:r w:rsidR="00617B9C"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БОУ СОШ № 20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возрасте 6 лет 8 месяцев и обучался по программе «</w:t>
            </w:r>
            <w:r w:rsidR="00617B9C"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На </w:t>
            </w:r>
            <w:r w:rsidR="00617B9C"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районную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психолого-медико-педагогическую</w:t>
            </w:r>
            <w:proofErr w:type="spellEnd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комиссию ученик направлен </w:t>
            </w:r>
            <w:proofErr w:type="spellStart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психолого-медико-педагогическим</w:t>
            </w:r>
            <w:proofErr w:type="spellEnd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конс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лиумом </w:t>
            </w:r>
            <w:r w:rsidR="00617B9C"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СОШ № 20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Заключение консилиума: «Недостаточно сформированы ум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ния и навыки, необходимые для усвоения учебного материала общеобразовательной пр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граммы». </w:t>
            </w:r>
          </w:p>
          <w:p w:rsidR="00696E7C" w:rsidRPr="001878B8" w:rsidRDefault="00696E7C" w:rsidP="00617B9C">
            <w:pPr>
              <w:pStyle w:val="a4"/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Состояние здоровья школьника соответствует основной группе. По данным мед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цинской карты зрение, слух, обоняние в норме; анемия первой степени. 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="00617B9C"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Семья ребёнка состоит из четырёх человек. Мать – </w:t>
            </w:r>
            <w:proofErr w:type="spellStart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Чурсина</w:t>
            </w:r>
            <w:proofErr w:type="spellEnd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Юлия Вл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димировна, образование </w:t>
            </w:r>
            <w:proofErr w:type="spellStart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средне-специальное</w:t>
            </w:r>
            <w:proofErr w:type="spellEnd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работает в ООО «Авангард», продавец. Отец – </w:t>
            </w:r>
            <w:proofErr w:type="gramStart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Терских</w:t>
            </w:r>
            <w:proofErr w:type="gramEnd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Андрей Николаевич, образование </w:t>
            </w:r>
            <w:proofErr w:type="spellStart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средне-специальное</w:t>
            </w:r>
            <w:proofErr w:type="spellEnd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работает в ОАО «</w:t>
            </w:r>
            <w:r w:rsidR="00617B9C"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Тепловые сети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», </w:t>
            </w:r>
            <w:r w:rsidR="00617B9C"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рабочий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Сестра – Терских Кристина Андреевна, 13 лет, обучается в 6 «Г» классе </w:t>
            </w:r>
            <w:r w:rsidR="00617B9C"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СОШ № 20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Семья проживает в общежитии, социально-бытовые условия удовлетвор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тельные, материальное положение хорошее. Режим дня школьника в основном соблюд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ется. Ученик посещает группу продлённого дня. Пропуски учебных занятий по неуваж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тельным причинам отсутствуют. Вопросам воспитания и развития ребёнка в семье удел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ется мало времени. 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="00617B9C"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результате обследования адаптации </w:t>
            </w:r>
            <w:proofErr w:type="gramStart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 «В» класса к учебно-воспитательному процессу было выявлено, что у Терских Никиты недостаточно сформ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рованы умения и навыки, необходимые для усвоения учебного материала. 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="00617B9C"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Внешний вид у школьника опрятный, ухоженный. Со сверстниками малообщит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лен, предпочитает спокойные игры с теми детьми, которые его не обижают. </w:t>
            </w:r>
            <w:proofErr w:type="spellStart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Малоконта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тен</w:t>
            </w:r>
            <w:proofErr w:type="spellEnd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взрослыми, относится к ним уважительно; спокойно и внимательно воспринимает замечания учителя. Общая мотивация социальная, основанная на понимании обществе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ной необходимости учения, «внешняя», по отношению к учёбе, - подчинение требованиям взрослых, учебно-познавательная мотивация развита недостаточно. В меру переживает за свои поступки, поведение; на критические замечания реагирует адекватно, старается и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правиться. 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Двигательные функции сформированы соответственно возрасту (походка устойчивая, к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ординация не нарушена, ловкость движений в норме). Слабо развита мелкая моторика рук, точные и тонкие движения мышц кисти и пальцев ещё не совершенны. Ведущая рука правая. Двигательные умения, связанные с самообслуживанием, выработаны хорошо. 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У Терских Никиты недостаточно полный объём знаний и представлений об окружающем мире. В игровой деятельности нарушений нет, ребёнок умеет подчиняться общим прав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лам игры. Учебная деятельность на низком уровне. Школьник знает сведения о себе, п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нимает родственные связи. Навыки пространственной ориентировки сформированы н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полно, слабо ориентируется в основных понятиях времени, затрудняется в установлении причинно-следственных отношений между явлениями действительности. Испытывает сложности при овладении программным материалом, обнаруживает недостаточно сфо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мированные основные учебные умения и навыки, низкую успеваемость по русскому яз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ку, математике, чтению. 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У школьника преобладает наглядно-образное мышление, а словесно-логическое развито ещё не в полной мере. Ребёнок испытывает трудности в дифференциации общего и ра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личного, осуществляя умственные операции сравнения, обобщения, классификации. При назывании четвёртого лишнего предмета ученик не может правильно определить признак обобщения (например, «Лишняя на картинке «лошадь», потому что остальное – это всё 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ровоз, истребитель, корабль»), долго размышляет. У Никиты замедленное восприятие и осмысление нового учебного материала, особенно по русскому языку, чтению, математ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ке. Ему требуется постоянная организующая п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мощь учителя в виде наводящих вопросов, подсказок, опора на наглядный материал. Терских Никита самостоятельно устанавливает причинно-следственные связи в серии сюжетных картин с явным смыслом сюжета, но не справляется с определением логических отношений при работе с серией картин со скр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тым смыслом и незавершённым концом действия. Ребёнок не понимает смысл загадок. Например, «Зимой и летом одним цветом. Что это?» - «Снег»; «Висит груша, нельзя ск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шать. Что это?» – «Груша, нет люстра». 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Познавательные интересы в учебной сфере сформированы недостаточно полно. Мальчик не принимает активное участие в ходе урока, так как неуверен в правильности своих отв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тов. 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Наблюдается низкая активность внимания, его объём несколько отличается от возрастной нормы; повышенная утомляемость влияет на снижение ко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центрации внимания в конце учебного дня. Школьник испытывает трудности в переключении с письменных форм р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боты к устным заданиям (по русскому языку), от решения примеров к решению арифм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тических задач (по математике). Отмечается сравнительно небольшая устойчивость вн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мания. Прео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ладает непроизвольное внимание. 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У </w:t>
            </w:r>
            <w:proofErr w:type="gramStart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Терских</w:t>
            </w:r>
            <w:proofErr w:type="gramEnd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Никиты лучше развита зрительная память. Прочность запомин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ния словесного материала, цифр, букв низкая. Воспроизведение учебной и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формации (правил, текстов, содержания задач) часто неполное, неточное. Самостоятельно применить изученный м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териал на уроке не может. Объём оперативной и долговременной памяти не соответствует в полной мере во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растным нормам. Доминирует непроизвольное запоминание. 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Общий темп деятельности медленный. Ситуации успеха вызывают у ребёнка полож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тельные эмоции. Преобладающий тип настроения – спокойный, уравновешенный. Сп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собность к волевому усилию несколько снижена, так как часто не доводит начатое дело до конца. 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Уровень развития речи ребёнка не соответствует возрастной норме. У школьника набл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дается отставание в развитии фонематического восприятия: ученик затрудняется в разл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чении оппозиционных фонем, не может проанализировать звуковой, слоговой состав сл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ва, допуская пропуски, перестановки, добавления букв (например, пятно – «</w:t>
            </w:r>
            <w:proofErr w:type="spellStart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,н</w:t>
            </w:r>
            <w:proofErr w:type="gramEnd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,т,о</w:t>
            </w:r>
            <w:proofErr w:type="spellEnd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»). Н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кита понимает смысл отдельных слов обиходного значения, простые инструкции, состо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щие из одного звена, а сложные речевые инструкции с помощью, после повторения и разъяснения. Осознание лексико-грамматических конструкций со сложными предлогами вызывает затруднения. Понимание падежных окончаний школьник осуществляет с пом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щью, как и понимание сложных связей в предложении, выраженных посредством служе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ных слов или порядка слов. Ученик по прослушанному тексту отвечает на вопросы одн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сложно, не может составить распространённое предложение, осуществить последовател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ный точный пересказ. Терских Никита правильно произносит все звуки русского языка, однако у него наблюдается недостаточная отчётливость речи, тихий и неув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ренный голос, низкая речевая активность и бледная эмоциональная окраска самостоятельных высказ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ваний. Строение и подвижность артикуляционного аппарата без патологических особе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ностей. Отмечается наличие бедного и малодифференцированного словарного запаса, к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торый активизируется с трудом, употребление многих слов в приближённом значении (например, кружка – «чашка»). </w:t>
            </w:r>
            <w:proofErr w:type="gramStart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Никита знает такие обобщающие (категориальные) пон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тия, как «птицы», «животные», «мебель», «овощи», «фрукты», «посуда», «цветы», посл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довательность времён года, а порядок дней недели называет только с помощью.</w:t>
            </w:r>
            <w:proofErr w:type="gramEnd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Пасси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ный словарь преобладает над </w:t>
            </w:r>
            <w:proofErr w:type="gramStart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активным</w:t>
            </w:r>
            <w:proofErr w:type="gramEnd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В речи мало наречий, сложных предлогов, опр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делений, дополнений. Ученик составляет простые нераспространённые предложения с з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данным словом или по картинке, но затрудняется усложнить структуру исходного пре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ложения по вопросам, добавить несколько слов в незаконченное предложение. Испытыв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ет трудности в словообразовании и словоизменении, то есть в образовании уменьшител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но-ласкательной формы существительного от данного слова, редко в образовании множ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ственного числа от существительных в единственном числе. </w:t>
            </w:r>
            <w:proofErr w:type="gramStart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Терских</w:t>
            </w:r>
            <w:proofErr w:type="gramEnd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Никита в самосто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тельной речи употребляет пр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стые предлоги, редко сложные (через, около). </w:t>
            </w:r>
            <w:proofErr w:type="gramStart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Школьник</w:t>
            </w:r>
            <w:proofErr w:type="gramEnd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верно согласует существительное с прилагательным в числе, роде, затрудняется в согл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совании существительного с числительным (например, «два яблоки», «шесть ябл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ки»). </w:t>
            </w:r>
            <w:proofErr w:type="gramStart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Никита называет хорошо знакомые буквы алфавита (А, Д, И, М, О, У, Я), читает короткие слова и предложения типа «кот», «мак», «Вот дом».</w:t>
            </w:r>
            <w:proofErr w:type="gramEnd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блюдаются замены (например, «с» на «к», «а» на «о», «</w:t>
            </w:r>
            <w:proofErr w:type="spellStart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на «т»), пропуски, перестановки букв.</w:t>
            </w:r>
            <w:proofErr w:type="gramEnd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Ребёнок читает медленно, без интереса, часто обнаруживает недостаточное понимание прочитанного. Школьник практически без ошибок списывает короткие печатные и рукописные тексты. При письме под диктовку допускает стойкие специфические ошибки, связанные с недостаточным о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ладением звуковым анализом, орфографические ошибки, связанные с неумением прим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нять изученные правила. 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За время учёбы в первом классе Никита показал слабые знания по основным учебным предметам. 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Ученик списывает с печатного и рукописного текста с малым количеством ошибок. </w:t>
            </w:r>
            <w:proofErr w:type="gramStart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 письме под диктовку допускает ошибки, связанные с недост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точностью фонематического восприятия (замены и смешения глухих и звонких согласных, твёрдых и мягких, лабиал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зованных гласных), с </w:t>
            </w:r>
            <w:proofErr w:type="spellStart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несформир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ванностью</w:t>
            </w:r>
            <w:proofErr w:type="spellEnd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языкового анализа и синтеза (пропуск слов, букв, добавление, перестановка букв и слогов в словах), с заменой или смешением граф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чески сходных букв, а также орфографические, грамматические ошибки.</w:t>
            </w:r>
            <w:proofErr w:type="gramEnd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Часто д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бавляет или не дописывает элементы букв. Самостоятельные работы выполняет медленно, с п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мощью учителя, с опорой на наглядный материал (алф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вит, таблицы), так как не усвоил графический образ некоторых букв; знает, но не умет применять изученные правила на письме. Словарные слова зап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минает с трудом. Навык самоконтроля развит слабо. 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На уроках математики выполняет сложение и вычитание чисел при помощи счётных п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лочек, пальцев, линейки. Осуществляет прямой и обратный счёт в пределах десяти. Плохо знает таблицу сложения однозначных чисел в пределах десяти. Допускает ошибки на сравнение двухзначных чисел. Не умеет самостоятельно решать задачи на разностное сравнение чисел. Никита пр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нимает помощь учителя в виде наводящих вопросов, может решить простую арифметическую задачу по аналогии на сложение чисел. На уроках </w:t>
            </w:r>
            <w:proofErr w:type="gramStart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неа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ный</w:t>
            </w:r>
            <w:proofErr w:type="gramEnd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нерешительный. Навык самоконтроля развит слабо. 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Терских</w:t>
            </w:r>
            <w:proofErr w:type="gramEnd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Никита читает медленно, невыразительно. Способ чтения – </w:t>
            </w:r>
            <w:proofErr w:type="gramStart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побуквенное</w:t>
            </w:r>
            <w:proofErr w:type="gramEnd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пер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ходом к чтению по слогам. </w:t>
            </w:r>
            <w:proofErr w:type="gramStart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 чтении допускает ошибки: з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мены букв (например, «с» на «к», «а» на «о», «</w:t>
            </w:r>
            <w:proofErr w:type="spellStart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на «т»), пропуски, перестановки букв.</w:t>
            </w:r>
            <w:proofErr w:type="gramEnd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Пересказать </w:t>
            </w:r>
            <w:proofErr w:type="gramStart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прочитанное</w:t>
            </w:r>
            <w:proofErr w:type="gramEnd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ник затрудняется. Стихотворения наизусть Никита не учит. Чтение не вызывает интерес у школьника. 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Мальчик любит рисовать, лепить из пластилина, делать аппликации, с удовольствием з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нимается на уроках физкультуры и ритмики. 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Программу первого класса по основным учебным предметам </w:t>
            </w:r>
            <w:proofErr w:type="gramStart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Терских</w:t>
            </w:r>
            <w:proofErr w:type="gramEnd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Никита усвоил пл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хо. Рекомендую </w:t>
            </w:r>
            <w:proofErr w:type="gramStart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обучение по</w:t>
            </w:r>
            <w:proofErr w:type="gramEnd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облегчённой программе. 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Рекомендации педагога-психолога: 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1. Способствовать развитию когнитивных процессов, необходимых для дальнейшего об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чения. 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2. Способствовать формированию познавательной активности в учебной де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тельности. 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3. Способствовать развитию произвольности в двигательной сфере, в общении, повед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нии. 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4. Способствовать созданию ситуации успеха в учебно-познавательной и игровой де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тельности. 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5. Способствовать формированию познавательного мотива учения. 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6. Способствовать воспитанию уверенности в себе, уменьшению чувства тр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вожности в учебных ситуациях. 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7. Способствовать обеспечению </w:t>
            </w:r>
            <w:proofErr w:type="spellStart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здоровье-сберегающего</w:t>
            </w:r>
            <w:proofErr w:type="spellEnd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режима дня, оптимальной уче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ной нагрузки на ученика. 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Рекомендации учителя-логопеда: 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1. Способствовать развитию умения анализировать звуковой и слоговой с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став слова с использованием букв и слов-терминов. 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2. Способствовать обогащению, активизации словарного запаса, конструкции простого распространённого предложения. 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3. Способствовать развитию речевой активности, любознательности, мышления во вза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мосвязи с речью. 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4. Способствовать формированию навыков грамотного письма, правильного, выразител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ного, осознанного чтения и пересказа. </w:t>
            </w:r>
          </w:p>
          <w:p w:rsidR="001878B8" w:rsidRDefault="001878B8" w:rsidP="00617B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878B8" w:rsidRDefault="001878B8" w:rsidP="00617B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878B8" w:rsidRDefault="001878B8" w:rsidP="00617B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96E7C" w:rsidRPr="001878B8" w:rsidRDefault="00696E7C" w:rsidP="00617B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Характеристика составлена классным руководителем 1 «В» класса Ермоловой Е.Н., пед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гогом-психологом Поповой Л.Л, учителем-логопедом </w:t>
            </w:r>
            <w:proofErr w:type="spellStart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Исон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вой</w:t>
            </w:r>
            <w:proofErr w:type="spellEnd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Н.В. </w:t>
            </w:r>
          </w:p>
          <w:p w:rsidR="001878B8" w:rsidRDefault="001878B8" w:rsidP="00617B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96E7C" w:rsidRPr="001878B8" w:rsidRDefault="00696E7C" w:rsidP="00617B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составления характеристики - 15.04.08. </w:t>
            </w:r>
          </w:p>
          <w:p w:rsidR="001878B8" w:rsidRDefault="001878B8" w:rsidP="00617B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96E7C" w:rsidRPr="001878B8" w:rsidRDefault="00696E7C" w:rsidP="00617B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Председатель </w:t>
            </w:r>
            <w:proofErr w:type="spellStart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ПМП-консилиума</w:t>
            </w:r>
            <w:proofErr w:type="spellEnd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Е.В.Дорохова </w:t>
            </w:r>
          </w:p>
          <w:p w:rsidR="001878B8" w:rsidRDefault="001878B8" w:rsidP="00617B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96E7C" w:rsidRPr="001878B8" w:rsidRDefault="00696E7C" w:rsidP="00617B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Классный руководитель 1 «В» класса Е.Н.Ермолова </w:t>
            </w:r>
          </w:p>
          <w:p w:rsidR="001878B8" w:rsidRDefault="001878B8" w:rsidP="00617B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96E7C" w:rsidRPr="001878B8" w:rsidRDefault="00696E7C" w:rsidP="00617B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Педагог-психолог Л.Л.Попова </w:t>
            </w:r>
          </w:p>
          <w:p w:rsidR="001878B8" w:rsidRDefault="001878B8" w:rsidP="00617B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96E7C" w:rsidRPr="001878B8" w:rsidRDefault="00696E7C" w:rsidP="00617B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Учитель-логопед </w:t>
            </w:r>
            <w:proofErr w:type="spellStart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Н.В.Исонова</w:t>
            </w:r>
            <w:proofErr w:type="spellEnd"/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878B8" w:rsidRDefault="001878B8" w:rsidP="00617B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96E7C" w:rsidRPr="001878B8" w:rsidRDefault="00696E7C" w:rsidP="00617B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78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 МОУ «СОШ №14» имени А.М.Мамонова Л.А.Лебедева</w:t>
            </w:r>
          </w:p>
        </w:tc>
      </w:tr>
      <w:tr w:rsidR="00617B9C" w:rsidRPr="001878B8" w:rsidTr="00696E7C">
        <w:trPr>
          <w:tblCellSpacing w:w="0" w:type="dxa"/>
        </w:trPr>
        <w:tc>
          <w:tcPr>
            <w:tcW w:w="0" w:type="auto"/>
            <w:gridSpan w:val="2"/>
            <w:vAlign w:val="center"/>
          </w:tcPr>
          <w:p w:rsidR="00617B9C" w:rsidRPr="001878B8" w:rsidRDefault="00617B9C" w:rsidP="00617B9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083E" w:rsidRPr="001878B8" w:rsidRDefault="00CE083E" w:rsidP="00617B9C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CE083E" w:rsidRPr="001878B8" w:rsidSect="00CE0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autoHyphenation/>
  <w:characterSpacingControl w:val="doNotCompress"/>
  <w:compat/>
  <w:rsids>
    <w:rsidRoot w:val="00696E7C"/>
    <w:rsid w:val="00116822"/>
    <w:rsid w:val="001878B8"/>
    <w:rsid w:val="00617B9C"/>
    <w:rsid w:val="00696E7C"/>
    <w:rsid w:val="00C74F65"/>
    <w:rsid w:val="00CE0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8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6E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17B9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0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8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1862</Words>
  <Characters>10619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4</cp:revision>
  <cp:lastPrinted>2004-12-31T22:51:00Z</cp:lastPrinted>
  <dcterms:created xsi:type="dcterms:W3CDTF">2012-12-11T16:39:00Z</dcterms:created>
  <dcterms:modified xsi:type="dcterms:W3CDTF">2004-12-31T22:52:00Z</dcterms:modified>
</cp:coreProperties>
</file>